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80" w:lineRule="exact"/>
        <w:ind w:firstLine="2280" w:firstLineChars="600"/>
        <w:rPr>
          <w:rFonts w:ascii="方正小标宋简体" w:hAnsi="宋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hAnsi="宋体" w:eastAsia="方正小标宋简体"/>
          <w:sz w:val="38"/>
          <w:szCs w:val="38"/>
        </w:rPr>
        <w:t>求  职  申  请  表</w:t>
      </w:r>
    </w:p>
    <w:bookmarkEnd w:id="0"/>
    <w:p>
      <w:pPr>
        <w:spacing w:line="440" w:lineRule="exact"/>
        <w:ind w:firstLine="5160" w:firstLineChars="2150"/>
        <w:rPr>
          <w:rFonts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2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663"/>
        <w:gridCol w:w="6"/>
        <w:gridCol w:w="1013"/>
        <w:gridCol w:w="705"/>
        <w:gridCol w:w="203"/>
        <w:gridCol w:w="784"/>
        <w:gridCol w:w="847"/>
        <w:gridCol w:w="846"/>
        <w:gridCol w:w="987"/>
        <w:gridCol w:w="503"/>
        <w:gridCol w:w="659"/>
        <w:gridCol w:w="5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（初中起）</w:t>
            </w:r>
          </w:p>
        </w:tc>
        <w:tc>
          <w:tcPr>
            <w:tcW w:w="253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34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39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1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21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21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个人爱好与特长</w:t>
            </w:r>
          </w:p>
        </w:tc>
        <w:tc>
          <w:tcPr>
            <w:tcW w:w="722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21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22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21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其他需要说明情况</w:t>
            </w:r>
          </w:p>
        </w:tc>
        <w:tc>
          <w:tcPr>
            <w:tcW w:w="722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gyNTNjZjcwMDVlOTZlZWQ3Mjg4ZmZjZjViNTkifQ=="/>
  </w:docVars>
  <w:rsids>
    <w:rsidRoot w:val="3F852A1B"/>
    <w:rsid w:val="3F8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0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2023-08-15T10:00:00Z</dcterms:created>
  <dc:creator>遗忘丶Forever</dc:creator>
  <cp:lastModifiedBy>遗忘丶Forever</cp:lastModifiedBy>
  <dcterms:modified xsi:type="dcterms:W3CDTF">2023-08-15T10:00:23Z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3D6260CCF47F43B69A75C1BE4C61BE14_11</vt:lpwstr>
  </property>
</Properties>
</file>